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32E0A" w14:textId="77777777" w:rsidR="005A123E" w:rsidRDefault="005A123E" w:rsidP="005A123E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Sample </w:t>
      </w:r>
    </w:p>
    <w:p w14:paraId="136A0AE7" w14:textId="77777777" w:rsidR="005A123E" w:rsidRDefault="005A123E" w:rsidP="005A123E">
      <w:pPr>
        <w:jc w:val="center"/>
        <w:rPr>
          <w:b/>
          <w:sz w:val="48"/>
          <w:szCs w:val="48"/>
        </w:rPr>
      </w:pPr>
      <w:r w:rsidRPr="007951D0">
        <w:rPr>
          <w:b/>
          <w:sz w:val="48"/>
          <w:szCs w:val="48"/>
        </w:rPr>
        <w:t>Schedule</w:t>
      </w:r>
    </w:p>
    <w:p w14:paraId="66310E84" w14:textId="77777777" w:rsidR="005A123E" w:rsidRPr="0020227C" w:rsidRDefault="005A123E" w:rsidP="005A123E">
      <w:pPr>
        <w:jc w:val="center"/>
        <w:rPr>
          <w:b/>
          <w:sz w:val="16"/>
          <w:szCs w:val="1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8"/>
        <w:gridCol w:w="4722"/>
      </w:tblGrid>
      <w:tr w:rsidR="005A123E" w:rsidRPr="007951D0" w14:paraId="631E89EF" w14:textId="77777777" w:rsidTr="005A123E">
        <w:trPr>
          <w:trHeight w:val="964"/>
        </w:trPr>
        <w:tc>
          <w:tcPr>
            <w:tcW w:w="4728" w:type="dxa"/>
            <w:tcBorders>
              <w:bottom w:val="single" w:sz="4" w:space="0" w:color="auto"/>
            </w:tcBorders>
          </w:tcPr>
          <w:p w14:paraId="0306CC8D" w14:textId="77777777" w:rsidR="005A123E" w:rsidRDefault="005A123E" w:rsidP="0090226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Location </w:t>
            </w:r>
          </w:p>
          <w:p w14:paraId="36E1F498" w14:textId="77777777" w:rsidR="005A123E" w:rsidRPr="0020227C" w:rsidRDefault="005A123E" w:rsidP="0090226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Tuesdays, 7:00 pm</w:t>
            </w:r>
          </w:p>
        </w:tc>
        <w:tc>
          <w:tcPr>
            <w:tcW w:w="4722" w:type="dxa"/>
            <w:tcBorders>
              <w:bottom w:val="single" w:sz="4" w:space="0" w:color="auto"/>
            </w:tcBorders>
          </w:tcPr>
          <w:p w14:paraId="15714DFB" w14:textId="77777777" w:rsidR="005A123E" w:rsidRDefault="005A123E" w:rsidP="0090226D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Address</w:t>
            </w:r>
          </w:p>
          <w:p w14:paraId="36C949BC" w14:textId="77777777" w:rsidR="005A123E" w:rsidRPr="007951D0" w:rsidRDefault="005A123E" w:rsidP="0090226D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City, State, Zip </w:t>
            </w:r>
          </w:p>
        </w:tc>
      </w:tr>
      <w:tr w:rsidR="005A123E" w:rsidRPr="007951D0" w14:paraId="3F8D480A" w14:textId="77777777" w:rsidTr="005A123E">
        <w:trPr>
          <w:trHeight w:val="475"/>
        </w:trPr>
        <w:tc>
          <w:tcPr>
            <w:tcW w:w="4728" w:type="dxa"/>
            <w:tcBorders>
              <w:top w:val="single" w:sz="4" w:space="0" w:color="auto"/>
            </w:tcBorders>
          </w:tcPr>
          <w:p w14:paraId="259E9175" w14:textId="77777777" w:rsidR="005A123E" w:rsidRPr="007951D0" w:rsidRDefault="005A123E" w:rsidP="0090226D">
            <w:pPr>
              <w:rPr>
                <w:b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single" w:sz="4" w:space="0" w:color="auto"/>
            </w:tcBorders>
          </w:tcPr>
          <w:p w14:paraId="4F3F041A" w14:textId="77777777" w:rsidR="005A123E" w:rsidRPr="007951D0" w:rsidRDefault="005A123E" w:rsidP="0090226D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14:paraId="2A11855F" w14:textId="77777777" w:rsidR="005A123E" w:rsidRPr="007951D0" w:rsidRDefault="005A123E" w:rsidP="005A123E">
      <w:pPr>
        <w:tabs>
          <w:tab w:val="right" w:leader="dot" w:pos="9360"/>
        </w:tabs>
        <w:spacing w:before="240"/>
        <w:rPr>
          <w:sz w:val="28"/>
          <w:szCs w:val="28"/>
        </w:rPr>
      </w:pPr>
      <w:r>
        <w:rPr>
          <w:sz w:val="28"/>
          <w:szCs w:val="28"/>
        </w:rPr>
        <w:t>February 26</w:t>
      </w:r>
      <w:r w:rsidRPr="007951D0">
        <w:rPr>
          <w:sz w:val="28"/>
          <w:szCs w:val="28"/>
        </w:rPr>
        <w:tab/>
        <w:t>Orientation</w:t>
      </w:r>
    </w:p>
    <w:p w14:paraId="7D3649E7" w14:textId="77777777" w:rsidR="005A123E" w:rsidRPr="007951D0" w:rsidRDefault="005A123E" w:rsidP="005A123E">
      <w:pPr>
        <w:tabs>
          <w:tab w:val="right" w:leader="dot" w:pos="9360"/>
        </w:tabs>
        <w:rPr>
          <w:sz w:val="28"/>
          <w:szCs w:val="28"/>
        </w:rPr>
      </w:pPr>
      <w:r>
        <w:rPr>
          <w:sz w:val="28"/>
          <w:szCs w:val="28"/>
        </w:rPr>
        <w:t>March 5</w:t>
      </w:r>
      <w:r w:rsidRPr="007951D0">
        <w:rPr>
          <w:sz w:val="28"/>
          <w:szCs w:val="28"/>
        </w:rPr>
        <w:tab/>
        <w:t>How Do I Know Where I Need Healing</w:t>
      </w:r>
    </w:p>
    <w:p w14:paraId="26BE0C32" w14:textId="77777777" w:rsidR="005A123E" w:rsidRPr="007951D0" w:rsidRDefault="005A123E" w:rsidP="005A123E">
      <w:pPr>
        <w:tabs>
          <w:tab w:val="right" w:leader="dot" w:pos="9360"/>
        </w:tabs>
        <w:rPr>
          <w:sz w:val="28"/>
          <w:szCs w:val="28"/>
        </w:rPr>
      </w:pPr>
      <w:r>
        <w:rPr>
          <w:sz w:val="28"/>
          <w:szCs w:val="28"/>
        </w:rPr>
        <w:t>March 12</w:t>
      </w:r>
      <w:r w:rsidRPr="007951D0">
        <w:rPr>
          <w:sz w:val="28"/>
          <w:szCs w:val="28"/>
        </w:rPr>
        <w:tab/>
      </w:r>
      <w:proofErr w:type="gramStart"/>
      <w:r w:rsidRPr="007951D0">
        <w:rPr>
          <w:sz w:val="28"/>
          <w:szCs w:val="28"/>
        </w:rPr>
        <w:t>The</w:t>
      </w:r>
      <w:proofErr w:type="gramEnd"/>
      <w:r w:rsidRPr="007951D0">
        <w:rPr>
          <w:sz w:val="28"/>
          <w:szCs w:val="28"/>
        </w:rPr>
        <w:t xml:space="preserve"> Character of God</w:t>
      </w:r>
    </w:p>
    <w:p w14:paraId="63E69595" w14:textId="77777777" w:rsidR="005A123E" w:rsidRPr="007951D0" w:rsidRDefault="005A123E" w:rsidP="005A123E">
      <w:pPr>
        <w:tabs>
          <w:tab w:val="right" w:leader="dot" w:pos="9360"/>
        </w:tabs>
        <w:rPr>
          <w:sz w:val="28"/>
          <w:szCs w:val="28"/>
        </w:rPr>
      </w:pPr>
      <w:r>
        <w:rPr>
          <w:sz w:val="28"/>
          <w:szCs w:val="28"/>
        </w:rPr>
        <w:t>March 19</w:t>
      </w:r>
      <w:r w:rsidRPr="007951D0">
        <w:rPr>
          <w:sz w:val="28"/>
          <w:szCs w:val="28"/>
        </w:rPr>
        <w:tab/>
        <w:t>Relief &amp; Denial</w:t>
      </w:r>
    </w:p>
    <w:p w14:paraId="2005508B" w14:textId="77777777" w:rsidR="005A123E" w:rsidRPr="007951D0" w:rsidRDefault="005A123E" w:rsidP="005A123E">
      <w:pPr>
        <w:tabs>
          <w:tab w:val="right" w:leader="dot" w:pos="9360"/>
        </w:tabs>
        <w:rPr>
          <w:sz w:val="28"/>
          <w:szCs w:val="28"/>
        </w:rPr>
      </w:pPr>
      <w:r>
        <w:rPr>
          <w:sz w:val="28"/>
          <w:szCs w:val="28"/>
        </w:rPr>
        <w:t>March 26</w:t>
      </w:r>
      <w:r w:rsidRPr="007951D0">
        <w:rPr>
          <w:sz w:val="28"/>
          <w:szCs w:val="28"/>
        </w:rPr>
        <w:tab/>
        <w:t>Anger</w:t>
      </w:r>
    </w:p>
    <w:p w14:paraId="06EFAF0E" w14:textId="77777777" w:rsidR="005A123E" w:rsidRPr="007951D0" w:rsidRDefault="005A123E" w:rsidP="005A123E">
      <w:pPr>
        <w:tabs>
          <w:tab w:val="right" w:leader="dot" w:pos="9360"/>
        </w:tabs>
        <w:rPr>
          <w:sz w:val="28"/>
          <w:szCs w:val="28"/>
        </w:rPr>
      </w:pPr>
      <w:r>
        <w:rPr>
          <w:sz w:val="28"/>
          <w:szCs w:val="28"/>
        </w:rPr>
        <w:t>April 2</w:t>
      </w:r>
      <w:r w:rsidRPr="007951D0">
        <w:rPr>
          <w:sz w:val="28"/>
          <w:szCs w:val="28"/>
        </w:rPr>
        <w:tab/>
        <w:t>The Need to Forgive</w:t>
      </w:r>
    </w:p>
    <w:p w14:paraId="341B554C" w14:textId="77777777" w:rsidR="005A123E" w:rsidRPr="007951D0" w:rsidRDefault="005A123E" w:rsidP="005A123E">
      <w:pPr>
        <w:tabs>
          <w:tab w:val="right" w:leader="dot" w:pos="9360"/>
        </w:tabs>
        <w:rPr>
          <w:sz w:val="28"/>
          <w:szCs w:val="28"/>
        </w:rPr>
      </w:pPr>
      <w:r>
        <w:rPr>
          <w:sz w:val="28"/>
          <w:szCs w:val="28"/>
        </w:rPr>
        <w:t>April 9</w:t>
      </w:r>
      <w:r w:rsidRPr="007951D0">
        <w:rPr>
          <w:sz w:val="28"/>
          <w:szCs w:val="28"/>
        </w:rPr>
        <w:tab/>
        <w:t>Depression</w:t>
      </w:r>
    </w:p>
    <w:p w14:paraId="17A41AB4" w14:textId="77777777" w:rsidR="005A123E" w:rsidRPr="007951D0" w:rsidRDefault="005A123E" w:rsidP="005A123E">
      <w:pPr>
        <w:tabs>
          <w:tab w:val="right" w:leader="dot" w:pos="9360"/>
        </w:tabs>
        <w:rPr>
          <w:sz w:val="28"/>
          <w:szCs w:val="28"/>
        </w:rPr>
      </w:pPr>
      <w:r>
        <w:rPr>
          <w:sz w:val="28"/>
          <w:szCs w:val="28"/>
        </w:rPr>
        <w:t>April 16</w:t>
      </w:r>
      <w:r w:rsidRPr="007951D0">
        <w:rPr>
          <w:sz w:val="28"/>
          <w:szCs w:val="28"/>
        </w:rPr>
        <w:tab/>
        <w:t>Forgiven &amp; Set Free</w:t>
      </w:r>
    </w:p>
    <w:p w14:paraId="0DA139EB" w14:textId="77777777" w:rsidR="005A123E" w:rsidRPr="007951D0" w:rsidRDefault="005A123E" w:rsidP="005A123E">
      <w:pPr>
        <w:tabs>
          <w:tab w:val="right" w:leader="dot" w:pos="9360"/>
        </w:tabs>
        <w:rPr>
          <w:sz w:val="28"/>
          <w:szCs w:val="28"/>
        </w:rPr>
      </w:pPr>
      <w:r>
        <w:rPr>
          <w:sz w:val="28"/>
          <w:szCs w:val="28"/>
        </w:rPr>
        <w:t>April 23</w:t>
      </w:r>
      <w:r w:rsidRPr="007951D0">
        <w:rPr>
          <w:sz w:val="28"/>
          <w:szCs w:val="28"/>
        </w:rPr>
        <w:tab/>
        <w:t>Grieving the Loss</w:t>
      </w:r>
    </w:p>
    <w:p w14:paraId="7D37ADA1" w14:textId="62BAECF3" w:rsidR="005A123E" w:rsidRPr="007951D0" w:rsidRDefault="004E237E" w:rsidP="005A123E">
      <w:pPr>
        <w:tabs>
          <w:tab w:val="right" w:leader="dot" w:pos="9360"/>
        </w:tabs>
        <w:rPr>
          <w:sz w:val="28"/>
          <w:szCs w:val="28"/>
        </w:rPr>
      </w:pPr>
      <w:r>
        <w:rPr>
          <w:sz w:val="28"/>
          <w:szCs w:val="28"/>
        </w:rPr>
        <w:t>*</w:t>
      </w:r>
      <w:r w:rsidR="005A123E">
        <w:rPr>
          <w:sz w:val="28"/>
          <w:szCs w:val="28"/>
        </w:rPr>
        <w:t>Monday, April 30</w:t>
      </w:r>
      <w:r w:rsidR="005A123E" w:rsidRPr="007951D0">
        <w:rPr>
          <w:sz w:val="28"/>
          <w:szCs w:val="28"/>
        </w:rPr>
        <w:tab/>
        <w:t>Closure</w:t>
      </w:r>
    </w:p>
    <w:p w14:paraId="5C0D01B5" w14:textId="77777777" w:rsidR="005A123E" w:rsidRDefault="005A123E" w:rsidP="005A123E">
      <w:pPr>
        <w:tabs>
          <w:tab w:val="right" w:leader="dot" w:pos="9360"/>
        </w:tabs>
        <w:rPr>
          <w:sz w:val="28"/>
          <w:szCs w:val="28"/>
        </w:rPr>
      </w:pPr>
      <w:r>
        <w:rPr>
          <w:sz w:val="28"/>
          <w:szCs w:val="28"/>
        </w:rPr>
        <w:t>May 7</w:t>
      </w:r>
      <w:r w:rsidRPr="007951D0">
        <w:rPr>
          <w:sz w:val="28"/>
          <w:szCs w:val="28"/>
        </w:rPr>
        <w:tab/>
        <w:t>Acceptance &amp; Conclusion</w:t>
      </w:r>
    </w:p>
    <w:p w14:paraId="7A075F48" w14:textId="77777777" w:rsidR="005A123E" w:rsidRDefault="005A123E" w:rsidP="005A123E">
      <w:pPr>
        <w:tabs>
          <w:tab w:val="right" w:leader="dot" w:pos="9360"/>
        </w:tabs>
        <w:rPr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36"/>
        <w:gridCol w:w="3115"/>
        <w:gridCol w:w="3109"/>
      </w:tblGrid>
      <w:tr w:rsidR="005A123E" w14:paraId="70979360" w14:textId="77777777" w:rsidTr="0090226D">
        <w:tc>
          <w:tcPr>
            <w:tcW w:w="3192" w:type="dxa"/>
            <w:tcBorders>
              <w:top w:val="single" w:sz="4" w:space="0" w:color="auto"/>
            </w:tcBorders>
          </w:tcPr>
          <w:p w14:paraId="07DF47E4" w14:textId="77777777" w:rsidR="005A123E" w:rsidRDefault="005A123E" w:rsidP="0090226D">
            <w:pPr>
              <w:tabs>
                <w:tab w:val="right" w:leader="dot" w:pos="93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3192" w:type="dxa"/>
            <w:tcBorders>
              <w:top w:val="single" w:sz="4" w:space="0" w:color="auto"/>
            </w:tcBorders>
          </w:tcPr>
          <w:p w14:paraId="1BD5BDB0" w14:textId="77777777" w:rsidR="005A123E" w:rsidRDefault="005A123E" w:rsidP="0090226D">
            <w:pPr>
              <w:tabs>
                <w:tab w:val="right" w:leader="dot" w:pos="93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192" w:type="dxa"/>
            <w:tcBorders>
              <w:top w:val="single" w:sz="4" w:space="0" w:color="auto"/>
            </w:tcBorders>
          </w:tcPr>
          <w:p w14:paraId="71DAC3D4" w14:textId="77777777" w:rsidR="005A123E" w:rsidRDefault="005A123E" w:rsidP="0090226D">
            <w:pPr>
              <w:tabs>
                <w:tab w:val="right" w:leader="dot" w:pos="9360"/>
              </w:tabs>
              <w:rPr>
                <w:sz w:val="28"/>
                <w:szCs w:val="28"/>
              </w:rPr>
            </w:pPr>
          </w:p>
        </w:tc>
      </w:tr>
      <w:tr w:rsidR="005A123E" w:rsidRPr="00F85F3D" w14:paraId="5264EC0C" w14:textId="77777777" w:rsidTr="0090226D">
        <w:tc>
          <w:tcPr>
            <w:tcW w:w="3192" w:type="dxa"/>
          </w:tcPr>
          <w:p w14:paraId="01FDB15B" w14:textId="77777777" w:rsidR="005A123E" w:rsidRPr="00F85F3D" w:rsidRDefault="005A123E" w:rsidP="0090226D">
            <w:pPr>
              <w:tabs>
                <w:tab w:val="right" w:leader="dot" w:pos="9360"/>
              </w:tabs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Facilitators:</w:t>
            </w:r>
          </w:p>
        </w:tc>
        <w:tc>
          <w:tcPr>
            <w:tcW w:w="3192" w:type="dxa"/>
          </w:tcPr>
          <w:p w14:paraId="7C899DB0" w14:textId="77777777" w:rsidR="005A123E" w:rsidRPr="00F85F3D" w:rsidRDefault="005A123E" w:rsidP="0090226D">
            <w:pPr>
              <w:tabs>
                <w:tab w:val="right" w:leader="dot" w:pos="936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Jane Brown</w:t>
            </w:r>
          </w:p>
        </w:tc>
        <w:tc>
          <w:tcPr>
            <w:tcW w:w="3192" w:type="dxa"/>
          </w:tcPr>
          <w:p w14:paraId="46735A88" w14:textId="77777777" w:rsidR="005A123E" w:rsidRPr="00F85F3D" w:rsidRDefault="005A123E" w:rsidP="0090226D">
            <w:pPr>
              <w:tabs>
                <w:tab w:val="right" w:leader="dot" w:pos="93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Cell: 000-000-0000</w:t>
            </w:r>
          </w:p>
        </w:tc>
      </w:tr>
      <w:tr w:rsidR="005A123E" w:rsidRPr="00F85F3D" w14:paraId="4580E23A" w14:textId="77777777" w:rsidTr="0090226D">
        <w:tc>
          <w:tcPr>
            <w:tcW w:w="3192" w:type="dxa"/>
          </w:tcPr>
          <w:p w14:paraId="04C05DA2" w14:textId="77777777" w:rsidR="005A123E" w:rsidRPr="00F85F3D" w:rsidRDefault="005A123E" w:rsidP="0090226D">
            <w:pPr>
              <w:tabs>
                <w:tab w:val="right" w:leader="dot" w:pos="9360"/>
              </w:tabs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192" w:type="dxa"/>
          </w:tcPr>
          <w:p w14:paraId="62D4B816" w14:textId="77777777" w:rsidR="005A123E" w:rsidRPr="00F85F3D" w:rsidRDefault="005A123E" w:rsidP="005A123E">
            <w:pPr>
              <w:tabs>
                <w:tab w:val="right" w:leader="dot" w:pos="93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Susie Smith</w:t>
            </w:r>
          </w:p>
        </w:tc>
        <w:tc>
          <w:tcPr>
            <w:tcW w:w="3192" w:type="dxa"/>
          </w:tcPr>
          <w:p w14:paraId="15A71297" w14:textId="77777777" w:rsidR="005A123E" w:rsidRPr="00F85F3D" w:rsidRDefault="005A123E" w:rsidP="0090226D">
            <w:pPr>
              <w:tabs>
                <w:tab w:val="right" w:leader="dot" w:pos="93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Cell: 000-000-0000</w:t>
            </w:r>
            <w:bookmarkStart w:id="0" w:name="_GoBack"/>
            <w:bookmarkEnd w:id="0"/>
          </w:p>
        </w:tc>
      </w:tr>
    </w:tbl>
    <w:p w14:paraId="7C73ADD3" w14:textId="77777777" w:rsidR="00EF7343" w:rsidRDefault="00EF7343"/>
    <w:sectPr w:rsidR="00EF7343" w:rsidSect="005A123E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23E"/>
    <w:rsid w:val="004E237E"/>
    <w:rsid w:val="005A123E"/>
    <w:rsid w:val="00EF7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345E1"/>
  <w15:chartTrackingRefBased/>
  <w15:docId w15:val="{E484C3BD-CF94-4828-A196-200855B49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123E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123E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Piedmont Women's Center</dc:creator>
  <cp:keywords/>
  <dc:description/>
  <cp:lastModifiedBy>Stephanie Cole</cp:lastModifiedBy>
  <cp:revision>2</cp:revision>
  <dcterms:created xsi:type="dcterms:W3CDTF">2018-07-12T15:34:00Z</dcterms:created>
  <dcterms:modified xsi:type="dcterms:W3CDTF">2018-07-12T15:42:00Z</dcterms:modified>
</cp:coreProperties>
</file>